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53" w:rsidRPr="000045B6" w:rsidRDefault="00C23A88" w:rsidP="000045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UMMC 202</w:t>
      </w:r>
      <w:r w:rsidR="009503FE">
        <w:rPr>
          <w:rFonts w:ascii="Times New Roman" w:hAnsi="Times New Roman" w:cs="Times New Roman"/>
          <w:sz w:val="32"/>
          <w:szCs w:val="32"/>
        </w:rPr>
        <w:t>3</w:t>
      </w:r>
      <w:r w:rsidR="00A933B1">
        <w:rPr>
          <w:rFonts w:ascii="Times New Roman" w:hAnsi="Times New Roman" w:cs="Times New Roman"/>
          <w:sz w:val="32"/>
          <w:szCs w:val="32"/>
        </w:rPr>
        <w:t xml:space="preserve"> </w:t>
      </w:r>
      <w:r w:rsidR="00A04494" w:rsidRPr="000045B6">
        <w:rPr>
          <w:rFonts w:ascii="Times New Roman" w:hAnsi="Times New Roman" w:cs="Times New Roman"/>
          <w:sz w:val="32"/>
          <w:szCs w:val="32"/>
        </w:rPr>
        <w:t>Student Nurse Externship</w:t>
      </w:r>
      <w:r w:rsidR="00562914" w:rsidRPr="000045B6">
        <w:rPr>
          <w:rFonts w:ascii="Times New Roman" w:hAnsi="Times New Roman" w:cs="Times New Roman"/>
          <w:sz w:val="32"/>
          <w:szCs w:val="32"/>
        </w:rPr>
        <w:t xml:space="preserve"> Program</w:t>
      </w:r>
    </w:p>
    <w:p w:rsidR="001461D9" w:rsidRDefault="00B30E90" w:rsidP="000045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Requirements </w:t>
      </w:r>
    </w:p>
    <w:p w:rsidR="00B30E90" w:rsidRPr="000045B6" w:rsidRDefault="00B30E90" w:rsidP="000045B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9291E" w:rsidRPr="00274CF7" w:rsidRDefault="0049291E" w:rsidP="0049291E">
      <w:pPr>
        <w:rPr>
          <w:rFonts w:ascii="Times New Roman" w:hAnsi="Times New Roman" w:cs="Times New Roman"/>
          <w:b/>
          <w:sz w:val="28"/>
          <w:szCs w:val="28"/>
        </w:rPr>
      </w:pPr>
      <w:r w:rsidRPr="00274CF7">
        <w:rPr>
          <w:rFonts w:ascii="Times New Roman" w:hAnsi="Times New Roman" w:cs="Times New Roman"/>
          <w:b/>
          <w:sz w:val="28"/>
          <w:szCs w:val="28"/>
        </w:rPr>
        <w:t>Program Requirements:</w:t>
      </w:r>
    </w:p>
    <w:p w:rsidR="003D0F23" w:rsidRDefault="0049291E" w:rsidP="004929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Online UMMC application an</w:t>
      </w:r>
      <w:r w:rsidR="007B41E0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Smartsheet form completed</w:t>
      </w:r>
    </w:p>
    <w:p w:rsidR="0049291E" w:rsidRDefault="0049291E" w:rsidP="004929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GPA of 3.0 or greater is required at the time of the application</w:t>
      </w:r>
    </w:p>
    <w:p w:rsidR="0007590A" w:rsidRDefault="0007590A" w:rsidP="004929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Must be in a BSN or CNL program, ATB students cannot be considered at this time</w:t>
      </w:r>
    </w:p>
    <w:p w:rsidR="0049291E" w:rsidRDefault="0049291E" w:rsidP="004929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Two forms of recommendation are required from clinical instructors or faculty (at least one must be from a clinical instructor)</w:t>
      </w:r>
    </w:p>
    <w:p w:rsidR="0049291E" w:rsidRPr="0049291E" w:rsidRDefault="0049291E" w:rsidP="0049291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Official transcript is required after your Fall </w:t>
      </w:r>
      <w:r w:rsidR="00274CF7">
        <w:rPr>
          <w:rFonts w:ascii="Times New Roman" w:hAnsi="Times New Roman" w:cs="Times New Roman"/>
          <w:sz w:val="24"/>
        </w:rPr>
        <w:t>grades are posted</w:t>
      </w:r>
    </w:p>
    <w:p w:rsidR="00562914" w:rsidRPr="00274CF7" w:rsidRDefault="00B30E90" w:rsidP="0056291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Requirements:</w:t>
      </w:r>
    </w:p>
    <w:p w:rsidR="00562914" w:rsidRDefault="00C95978" w:rsidP="005629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hyperlink r:id="rId6" w:history="1">
        <w:r w:rsidRPr="00C95978">
          <w:rPr>
            <w:rStyle w:val="Hyperlink"/>
            <w:rFonts w:ascii="Times New Roman" w:hAnsi="Times New Roman" w:cs="Times New Roman"/>
            <w:sz w:val="24"/>
          </w:rPr>
          <w:t>Smartsheet Form</w:t>
        </w:r>
      </w:hyperlink>
      <w:r>
        <w:rPr>
          <w:rFonts w:ascii="Times New Roman" w:hAnsi="Times New Roman" w:cs="Times New Roman"/>
          <w:sz w:val="24"/>
        </w:rPr>
        <w:t xml:space="preserve">, </w:t>
      </w:r>
      <w:r w:rsidR="002C1E4C">
        <w:rPr>
          <w:rFonts w:ascii="Times New Roman" w:hAnsi="Times New Roman" w:cs="Times New Roman"/>
          <w:sz w:val="24"/>
        </w:rPr>
        <w:t>see units below</w:t>
      </w:r>
    </w:p>
    <w:p w:rsidR="00CE1DEB" w:rsidRDefault="00C95978" w:rsidP="00B6133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hyperlink r:id="rId7" w:history="1">
        <w:r w:rsidR="00274CF7" w:rsidRPr="00C95978">
          <w:rPr>
            <w:rStyle w:val="Hyperlink"/>
            <w:rFonts w:ascii="Times New Roman" w:hAnsi="Times New Roman" w:cs="Times New Roman"/>
            <w:sz w:val="24"/>
          </w:rPr>
          <w:t>UMMC</w:t>
        </w:r>
        <w:r w:rsidR="00CE1DEB" w:rsidRPr="00C95978">
          <w:rPr>
            <w:rStyle w:val="Hyperlink"/>
            <w:rFonts w:ascii="Times New Roman" w:hAnsi="Times New Roman" w:cs="Times New Roman"/>
            <w:sz w:val="24"/>
          </w:rPr>
          <w:t xml:space="preserve"> application</w:t>
        </w:r>
      </w:hyperlink>
      <w:r w:rsidR="00CE1DEB">
        <w:rPr>
          <w:rFonts w:ascii="Times New Roman" w:hAnsi="Times New Roman" w:cs="Times New Roman"/>
          <w:sz w:val="24"/>
        </w:rPr>
        <w:t xml:space="preserve"> </w:t>
      </w:r>
    </w:p>
    <w:p w:rsidR="00562914" w:rsidRPr="003D0F23" w:rsidRDefault="00562914" w:rsidP="005629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3D0F23">
        <w:rPr>
          <w:rFonts w:ascii="Times New Roman" w:hAnsi="Times New Roman" w:cs="Times New Roman"/>
          <w:sz w:val="24"/>
        </w:rPr>
        <w:t>Completion of Fundament</w:t>
      </w:r>
      <w:r w:rsidR="009503FE">
        <w:rPr>
          <w:rFonts w:ascii="Times New Roman" w:hAnsi="Times New Roman" w:cs="Times New Roman"/>
          <w:sz w:val="24"/>
        </w:rPr>
        <w:t>als and Adult Health by May 2023</w:t>
      </w:r>
    </w:p>
    <w:p w:rsidR="00562914" w:rsidRPr="003D0F23" w:rsidRDefault="00562914" w:rsidP="005629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3D0F23">
        <w:rPr>
          <w:rFonts w:ascii="Times New Roman" w:hAnsi="Times New Roman" w:cs="Times New Roman"/>
          <w:sz w:val="24"/>
        </w:rPr>
        <w:t xml:space="preserve">CNA licensure – State of Maryland by </w:t>
      </w:r>
      <w:r w:rsidR="009503FE">
        <w:rPr>
          <w:rFonts w:ascii="Times New Roman" w:hAnsi="Times New Roman" w:cs="Times New Roman"/>
          <w:sz w:val="24"/>
        </w:rPr>
        <w:t>May 1, 2023</w:t>
      </w:r>
    </w:p>
    <w:p w:rsidR="00562914" w:rsidRPr="007B41E0" w:rsidRDefault="00274CF7" w:rsidP="00673C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Two completed UMMC SNE</w:t>
      </w:r>
      <w:r w:rsidR="00562914" w:rsidRPr="003D0F23">
        <w:rPr>
          <w:rFonts w:ascii="Times New Roman" w:hAnsi="Times New Roman" w:cs="Times New Roman"/>
          <w:sz w:val="24"/>
        </w:rPr>
        <w:t xml:space="preserve"> recommendation forms completed by faculty or clinical instructors</w:t>
      </w:r>
      <w:r w:rsidR="007B41E0">
        <w:rPr>
          <w:rFonts w:ascii="Times New Roman" w:hAnsi="Times New Roman" w:cs="Times New Roman"/>
          <w:sz w:val="24"/>
        </w:rPr>
        <w:t xml:space="preserve">.  The forms can be found </w:t>
      </w:r>
      <w:hyperlink r:id="rId8" w:history="1">
        <w:r w:rsidR="007B41E0" w:rsidRPr="00C95978">
          <w:rPr>
            <w:rStyle w:val="Hyperlink"/>
            <w:rFonts w:ascii="Times New Roman" w:hAnsi="Times New Roman" w:cs="Times New Roman"/>
            <w:sz w:val="24"/>
          </w:rPr>
          <w:t>here</w:t>
        </w:r>
      </w:hyperlink>
      <w:r w:rsidR="007B41E0">
        <w:rPr>
          <w:rFonts w:ascii="Times New Roman" w:hAnsi="Times New Roman" w:cs="Times New Roman"/>
          <w:sz w:val="24"/>
        </w:rPr>
        <w:t>:</w:t>
      </w:r>
    </w:p>
    <w:p w:rsidR="00562914" w:rsidRPr="003D0F23" w:rsidRDefault="00462848" w:rsidP="005629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Must be a Maryland state resident</w:t>
      </w:r>
    </w:p>
    <w:p w:rsidR="00562914" w:rsidRPr="003D0F23" w:rsidRDefault="00562914" w:rsidP="005629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3D0F23">
        <w:rPr>
          <w:rFonts w:ascii="Times New Roman" w:hAnsi="Times New Roman" w:cs="Times New Roman"/>
          <w:sz w:val="24"/>
        </w:rPr>
        <w:t>Official transcript</w:t>
      </w:r>
      <w:r w:rsidRPr="000E321E">
        <w:rPr>
          <w:rFonts w:ascii="Times New Roman" w:hAnsi="Times New Roman" w:cs="Times New Roman"/>
          <w:sz w:val="24"/>
        </w:rPr>
        <w:t xml:space="preserve"> after</w:t>
      </w:r>
      <w:r w:rsidRPr="003D0F23">
        <w:rPr>
          <w:rFonts w:ascii="Times New Roman" w:hAnsi="Times New Roman" w:cs="Times New Roman"/>
          <w:b/>
          <w:sz w:val="24"/>
        </w:rPr>
        <w:t xml:space="preserve"> </w:t>
      </w:r>
      <w:r w:rsidR="00AC670C">
        <w:rPr>
          <w:rFonts w:ascii="Times New Roman" w:hAnsi="Times New Roman" w:cs="Times New Roman"/>
          <w:sz w:val="24"/>
        </w:rPr>
        <w:t xml:space="preserve">Fall </w:t>
      </w:r>
      <w:r w:rsidR="009503FE">
        <w:rPr>
          <w:rFonts w:ascii="Times New Roman" w:hAnsi="Times New Roman" w:cs="Times New Roman"/>
          <w:sz w:val="24"/>
        </w:rPr>
        <w:t>2022</w:t>
      </w:r>
      <w:r w:rsidR="00B30E90">
        <w:rPr>
          <w:rFonts w:ascii="Times New Roman" w:hAnsi="Times New Roman" w:cs="Times New Roman"/>
          <w:sz w:val="24"/>
        </w:rPr>
        <w:t xml:space="preserve"> </w:t>
      </w:r>
      <w:r w:rsidR="00AC670C">
        <w:rPr>
          <w:rFonts w:ascii="Times New Roman" w:hAnsi="Times New Roman" w:cs="Times New Roman"/>
          <w:sz w:val="24"/>
        </w:rPr>
        <w:t>grades are posted</w:t>
      </w:r>
    </w:p>
    <w:p w:rsidR="00562914" w:rsidRPr="003D0F23" w:rsidRDefault="00562914" w:rsidP="005629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3D0F23">
        <w:rPr>
          <w:rFonts w:ascii="Times New Roman" w:hAnsi="Times New Roman" w:cs="Times New Roman"/>
          <w:sz w:val="24"/>
        </w:rPr>
        <w:t>Resume</w:t>
      </w:r>
      <w:bookmarkStart w:id="0" w:name="_GoBack"/>
      <w:bookmarkEnd w:id="0"/>
    </w:p>
    <w:p w:rsidR="00562914" w:rsidRDefault="00562914" w:rsidP="005629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3D0F23">
        <w:rPr>
          <w:rFonts w:ascii="Times New Roman" w:hAnsi="Times New Roman" w:cs="Times New Roman"/>
          <w:sz w:val="24"/>
        </w:rPr>
        <w:t>Must be available for the entire 10 weeks</w:t>
      </w:r>
      <w:r w:rsidR="00EC1E79" w:rsidRPr="00E836BA">
        <w:rPr>
          <w:rFonts w:ascii="Times New Roman" w:hAnsi="Times New Roman" w:cs="Times New Roman"/>
          <w:sz w:val="24"/>
        </w:rPr>
        <w:t xml:space="preserve">, </w:t>
      </w:r>
      <w:r w:rsidR="00E836BA" w:rsidRPr="00E836BA">
        <w:rPr>
          <w:rFonts w:ascii="Times New Roman" w:hAnsi="Times New Roman" w:cs="Times New Roman"/>
          <w:b/>
          <w:sz w:val="24"/>
        </w:rPr>
        <w:t>June 5 – August 12</w:t>
      </w:r>
      <w:r w:rsidR="00E836BA">
        <w:rPr>
          <w:rFonts w:ascii="Times New Roman" w:hAnsi="Times New Roman" w:cs="Times New Roman"/>
          <w:b/>
          <w:sz w:val="24"/>
        </w:rPr>
        <w:t>,</w:t>
      </w:r>
      <w:r w:rsidR="000F59C1">
        <w:rPr>
          <w:rFonts w:ascii="Times New Roman" w:hAnsi="Times New Roman" w:cs="Times New Roman"/>
          <w:b/>
          <w:sz w:val="24"/>
        </w:rPr>
        <w:t xml:space="preserve"> full time paid position</w:t>
      </w:r>
    </w:p>
    <w:p w:rsidR="00B54E57" w:rsidRPr="00720FC9" w:rsidRDefault="005A28C1" w:rsidP="005629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Virtual </w:t>
      </w:r>
      <w:r w:rsidR="00B54E57" w:rsidRPr="00720FC9">
        <w:rPr>
          <w:rFonts w:ascii="Times New Roman" w:hAnsi="Times New Roman" w:cs="Times New Roman"/>
          <w:sz w:val="24"/>
        </w:rPr>
        <w:t xml:space="preserve">group interviews will </w:t>
      </w:r>
      <w:r>
        <w:rPr>
          <w:rFonts w:ascii="Times New Roman" w:hAnsi="Times New Roman" w:cs="Times New Roman"/>
          <w:sz w:val="24"/>
        </w:rPr>
        <w:t>be conducted in early January.</w:t>
      </w:r>
      <w:r w:rsidR="00C050FE" w:rsidRPr="00720FC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Essay will be assigned after the interviews.</w:t>
      </w:r>
    </w:p>
    <w:p w:rsidR="00720FC9" w:rsidRDefault="00720FC9" w:rsidP="005629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720FC9">
        <w:rPr>
          <w:rFonts w:ascii="Times New Roman" w:hAnsi="Times New Roman" w:cs="Times New Roman"/>
          <w:b/>
          <w:sz w:val="24"/>
        </w:rPr>
        <w:t>Applicat</w:t>
      </w:r>
      <w:r w:rsidR="00F35616">
        <w:rPr>
          <w:rFonts w:ascii="Times New Roman" w:hAnsi="Times New Roman" w:cs="Times New Roman"/>
          <w:b/>
          <w:sz w:val="24"/>
        </w:rPr>
        <w:t xml:space="preserve">ions </w:t>
      </w:r>
      <w:r w:rsidR="00B30E90">
        <w:rPr>
          <w:rFonts w:ascii="Times New Roman" w:hAnsi="Times New Roman" w:cs="Times New Roman"/>
          <w:b/>
          <w:sz w:val="24"/>
        </w:rPr>
        <w:t>that are in</w:t>
      </w:r>
      <w:r w:rsidR="00F35616">
        <w:rPr>
          <w:rFonts w:ascii="Times New Roman" w:hAnsi="Times New Roman" w:cs="Times New Roman"/>
          <w:b/>
          <w:sz w:val="24"/>
        </w:rPr>
        <w:t xml:space="preserve">complete </w:t>
      </w:r>
      <w:r w:rsidR="00F35616" w:rsidRPr="00E836BA">
        <w:rPr>
          <w:rFonts w:ascii="Times New Roman" w:hAnsi="Times New Roman" w:cs="Times New Roman"/>
          <w:b/>
          <w:sz w:val="24"/>
        </w:rPr>
        <w:t xml:space="preserve">by </w:t>
      </w:r>
      <w:r w:rsidR="00E836BA" w:rsidRPr="00E836BA">
        <w:rPr>
          <w:rFonts w:ascii="Times New Roman" w:hAnsi="Times New Roman" w:cs="Times New Roman"/>
          <w:b/>
          <w:sz w:val="24"/>
        </w:rPr>
        <w:t>December 9</w:t>
      </w:r>
      <w:r w:rsidR="00C80068" w:rsidRPr="00E836BA">
        <w:rPr>
          <w:rFonts w:ascii="Times New Roman" w:hAnsi="Times New Roman" w:cs="Times New Roman"/>
          <w:b/>
          <w:sz w:val="24"/>
        </w:rPr>
        <w:t xml:space="preserve"> w</w:t>
      </w:r>
      <w:r w:rsidR="007B41E0" w:rsidRPr="00E836BA">
        <w:rPr>
          <w:rFonts w:ascii="Times New Roman" w:hAnsi="Times New Roman" w:cs="Times New Roman"/>
          <w:b/>
          <w:sz w:val="24"/>
        </w:rPr>
        <w:t>ill</w:t>
      </w:r>
      <w:r w:rsidRPr="00720FC9">
        <w:rPr>
          <w:rFonts w:ascii="Times New Roman" w:hAnsi="Times New Roman" w:cs="Times New Roman"/>
          <w:b/>
          <w:sz w:val="24"/>
        </w:rPr>
        <w:t xml:space="preserve"> not be considered, this includes letters of recommendation.</w:t>
      </w:r>
    </w:p>
    <w:p w:rsidR="00E008CB" w:rsidRPr="000045B6" w:rsidRDefault="00E008CB" w:rsidP="00E008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45B6">
        <w:rPr>
          <w:rFonts w:ascii="Times New Roman" w:hAnsi="Times New Roman" w:cs="Times New Roman"/>
          <w:sz w:val="24"/>
          <w:szCs w:val="24"/>
        </w:rPr>
        <w:t>Submit all deliverables including resume to either:</w:t>
      </w:r>
    </w:p>
    <w:p w:rsidR="00E008CB" w:rsidRPr="000045B6" w:rsidRDefault="00C95978" w:rsidP="00E008C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008CB" w:rsidRPr="000045B6">
          <w:rPr>
            <w:rStyle w:val="Hyperlink"/>
            <w:rFonts w:ascii="Times New Roman" w:hAnsi="Times New Roman" w:cs="Times New Roman"/>
            <w:sz w:val="24"/>
            <w:szCs w:val="24"/>
          </w:rPr>
          <w:t>Sne@umm.edu</w:t>
        </w:r>
      </w:hyperlink>
      <w:r w:rsidR="00E008CB" w:rsidRPr="000045B6">
        <w:rPr>
          <w:rFonts w:ascii="Times New Roman" w:hAnsi="Times New Roman" w:cs="Times New Roman"/>
          <w:sz w:val="24"/>
          <w:szCs w:val="24"/>
        </w:rPr>
        <w:t xml:space="preserve">  or</w:t>
      </w:r>
    </w:p>
    <w:p w:rsidR="00E008CB" w:rsidRPr="000045B6" w:rsidRDefault="00E008CB" w:rsidP="00E008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45B6">
        <w:rPr>
          <w:rFonts w:ascii="Times New Roman" w:hAnsi="Times New Roman" w:cs="Times New Roman"/>
          <w:sz w:val="24"/>
          <w:szCs w:val="24"/>
        </w:rPr>
        <w:t>UMMC – Professional Development</w:t>
      </w:r>
      <w:r w:rsidRPr="000045B6">
        <w:rPr>
          <w:rFonts w:ascii="Times New Roman" w:hAnsi="Times New Roman" w:cs="Times New Roman"/>
          <w:sz w:val="24"/>
          <w:szCs w:val="24"/>
        </w:rPr>
        <w:br/>
        <w:t>110 S. Paca Street</w:t>
      </w:r>
      <w:r w:rsidRPr="000045B6">
        <w:rPr>
          <w:rFonts w:ascii="Times New Roman" w:hAnsi="Times New Roman" w:cs="Times New Roman"/>
          <w:sz w:val="24"/>
          <w:szCs w:val="24"/>
        </w:rPr>
        <w:br/>
        <w:t>Baltimore, MD 21201</w:t>
      </w:r>
      <w:r w:rsidRPr="000045B6">
        <w:rPr>
          <w:rFonts w:ascii="Times New Roman" w:hAnsi="Times New Roman" w:cs="Times New Roman"/>
          <w:sz w:val="24"/>
          <w:szCs w:val="24"/>
        </w:rPr>
        <w:br/>
        <w:t>Attn: Cyndy Ronald</w:t>
      </w:r>
    </w:p>
    <w:p w:rsidR="007B41E0" w:rsidRPr="000045B6" w:rsidRDefault="00F72BC6" w:rsidP="00004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1E0" w:rsidRPr="000045B6">
        <w:rPr>
          <w:rFonts w:ascii="Times New Roman" w:hAnsi="Times New Roman" w:cs="Times New Roman"/>
          <w:sz w:val="24"/>
          <w:szCs w:val="24"/>
          <w:u w:val="single"/>
        </w:rPr>
        <w:t xml:space="preserve">Deliverables due by 5:00 PM </w:t>
      </w:r>
      <w:r w:rsidR="007B41E0" w:rsidRPr="00E836BA">
        <w:rPr>
          <w:rFonts w:ascii="Times New Roman" w:hAnsi="Times New Roman" w:cs="Times New Roman"/>
          <w:sz w:val="24"/>
          <w:szCs w:val="24"/>
          <w:u w:val="single"/>
        </w:rPr>
        <w:t xml:space="preserve">on </w:t>
      </w:r>
      <w:r w:rsidR="00E836BA" w:rsidRPr="00E836BA">
        <w:rPr>
          <w:rFonts w:ascii="Times New Roman" w:hAnsi="Times New Roman" w:cs="Times New Roman"/>
          <w:color w:val="FF0000"/>
          <w:sz w:val="24"/>
          <w:szCs w:val="24"/>
          <w:u w:val="single"/>
        </w:rPr>
        <w:t>December 9, 2022</w:t>
      </w:r>
      <w:r w:rsidR="007B41E0" w:rsidRPr="00E836BA">
        <w:rPr>
          <w:rFonts w:ascii="Times New Roman" w:hAnsi="Times New Roman" w:cs="Times New Roman"/>
          <w:sz w:val="24"/>
          <w:szCs w:val="24"/>
        </w:rPr>
        <w:t>:</w:t>
      </w:r>
    </w:p>
    <w:p w:rsidR="007B41E0" w:rsidRPr="000045B6" w:rsidRDefault="007B41E0" w:rsidP="000045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5B6">
        <w:rPr>
          <w:rFonts w:ascii="Times New Roman" w:hAnsi="Times New Roman" w:cs="Times New Roman"/>
          <w:sz w:val="24"/>
          <w:szCs w:val="24"/>
        </w:rPr>
        <w:t>Smartsheet form</w:t>
      </w:r>
    </w:p>
    <w:p w:rsidR="007B41E0" w:rsidRPr="000045B6" w:rsidRDefault="007B41E0" w:rsidP="000045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5B6">
        <w:rPr>
          <w:rFonts w:ascii="Times New Roman" w:hAnsi="Times New Roman" w:cs="Times New Roman"/>
          <w:sz w:val="24"/>
          <w:szCs w:val="24"/>
        </w:rPr>
        <w:t>Online application</w:t>
      </w:r>
    </w:p>
    <w:p w:rsidR="007B41E0" w:rsidRPr="000045B6" w:rsidRDefault="007B41E0" w:rsidP="000045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5B6">
        <w:rPr>
          <w:rFonts w:ascii="Times New Roman" w:hAnsi="Times New Roman" w:cs="Times New Roman"/>
          <w:sz w:val="24"/>
          <w:szCs w:val="24"/>
        </w:rPr>
        <w:t>Resume</w:t>
      </w:r>
    </w:p>
    <w:p w:rsidR="007B41E0" w:rsidRPr="000045B6" w:rsidRDefault="007B41E0" w:rsidP="000045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5B6">
        <w:rPr>
          <w:rFonts w:ascii="Times New Roman" w:hAnsi="Times New Roman" w:cs="Times New Roman"/>
          <w:sz w:val="24"/>
          <w:szCs w:val="24"/>
        </w:rPr>
        <w:t>First recommendation form</w:t>
      </w:r>
    </w:p>
    <w:p w:rsidR="007B41E0" w:rsidRPr="000045B6" w:rsidRDefault="007B41E0" w:rsidP="000045B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45B6">
        <w:rPr>
          <w:rFonts w:ascii="Times New Roman" w:hAnsi="Times New Roman" w:cs="Times New Roman"/>
          <w:sz w:val="24"/>
          <w:szCs w:val="24"/>
        </w:rPr>
        <w:t>Second recommendation form</w:t>
      </w:r>
    </w:p>
    <w:p w:rsidR="006B7278" w:rsidRDefault="00AC0F16" w:rsidP="00AC0F16">
      <w:pPr>
        <w:rPr>
          <w:rFonts w:ascii="Times New Roman" w:hAnsi="Times New Roman" w:cs="Times New Roman"/>
          <w:b/>
          <w:sz w:val="24"/>
          <w:szCs w:val="24"/>
        </w:rPr>
      </w:pPr>
      <w:r w:rsidRPr="0091360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C0F16" w:rsidRPr="006B7278" w:rsidRDefault="00AC0F16" w:rsidP="00AC0F16">
      <w:pPr>
        <w:rPr>
          <w:rFonts w:ascii="Times New Roman" w:hAnsi="Times New Roman" w:cs="Times New Roman"/>
          <w:b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>Units by Division</w:t>
      </w:r>
    </w:p>
    <w:p w:rsidR="00AC0F16" w:rsidRPr="006B7278" w:rsidRDefault="00AC0F16" w:rsidP="006B727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lastRenderedPageBreak/>
        <w:t>Cardiac</w:t>
      </w:r>
      <w:r w:rsidRPr="006B7278">
        <w:rPr>
          <w:rFonts w:ascii="Times New Roman" w:hAnsi="Times New Roman" w:cs="Times New Roman"/>
          <w:sz w:val="24"/>
        </w:rPr>
        <w:t xml:space="preserve"> – Cardiac Surgical ICU, Cardiac Surgery Step-down, Cardiac Care Unit, Cardiac Progressive Care</w:t>
      </w:r>
    </w:p>
    <w:p w:rsidR="006B7278" w:rsidRPr="006B7278" w:rsidRDefault="00AC0F16" w:rsidP="006B727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 xml:space="preserve">Neuro </w:t>
      </w:r>
      <w:r w:rsidRPr="006B7278">
        <w:rPr>
          <w:rFonts w:ascii="Times New Roman" w:hAnsi="Times New Roman" w:cs="Times New Roman"/>
          <w:sz w:val="24"/>
        </w:rPr>
        <w:t>– Neuro Care ICU, Neuro Care IMC, Neuro Care Acute Care</w:t>
      </w:r>
    </w:p>
    <w:p w:rsidR="00AC0F16" w:rsidRPr="006B7278" w:rsidRDefault="00AC0F16" w:rsidP="006B727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>Oncology</w:t>
      </w:r>
      <w:r w:rsidRPr="006B7278">
        <w:rPr>
          <w:rFonts w:ascii="Times New Roman" w:hAnsi="Times New Roman" w:cs="Times New Roman"/>
          <w:sz w:val="24"/>
        </w:rPr>
        <w:t xml:space="preserve"> – Bone Marrow Transplant, Medical Oncology</w:t>
      </w:r>
    </w:p>
    <w:p w:rsidR="00AC0F16" w:rsidRPr="006B7278" w:rsidRDefault="00AC0F16" w:rsidP="006B727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 xml:space="preserve">Surgical </w:t>
      </w:r>
      <w:r w:rsidRPr="006B7278">
        <w:rPr>
          <w:rFonts w:ascii="Times New Roman" w:hAnsi="Times New Roman" w:cs="Times New Roman"/>
          <w:sz w:val="24"/>
        </w:rPr>
        <w:t>– Surgical ICU, Surgical</w:t>
      </w:r>
      <w:r w:rsidR="005D38E9" w:rsidRPr="006B7278">
        <w:rPr>
          <w:rFonts w:ascii="Times New Roman" w:hAnsi="Times New Roman" w:cs="Times New Roman"/>
          <w:sz w:val="24"/>
        </w:rPr>
        <w:t>/Thoracic</w:t>
      </w:r>
      <w:r w:rsidRPr="006B7278">
        <w:rPr>
          <w:rFonts w:ascii="Times New Roman" w:hAnsi="Times New Roman" w:cs="Times New Roman"/>
          <w:sz w:val="24"/>
        </w:rPr>
        <w:t xml:space="preserve"> IMC, Surgical Acute Care, Transplant Intermediate Care, Vascular Surgery Progressive Care, </w:t>
      </w:r>
      <w:proofErr w:type="spellStart"/>
      <w:r w:rsidRPr="006B7278">
        <w:rPr>
          <w:rFonts w:ascii="Times New Roman" w:hAnsi="Times New Roman" w:cs="Times New Roman"/>
          <w:sz w:val="24"/>
        </w:rPr>
        <w:t>Orthopaedics</w:t>
      </w:r>
      <w:proofErr w:type="spellEnd"/>
    </w:p>
    <w:p w:rsidR="00AC0F16" w:rsidRPr="006B7278" w:rsidRDefault="00AC0F16" w:rsidP="006B727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>Medical</w:t>
      </w:r>
      <w:r w:rsidRPr="006B7278">
        <w:rPr>
          <w:rFonts w:ascii="Times New Roman" w:hAnsi="Times New Roman" w:cs="Times New Roman"/>
          <w:sz w:val="24"/>
        </w:rPr>
        <w:t xml:space="preserve"> – Medical ICU, Medical IMC, Medicine Telemetry 13 E</w:t>
      </w:r>
      <w:r w:rsidR="00E7213B" w:rsidRPr="006B7278">
        <w:rPr>
          <w:rFonts w:ascii="Times New Roman" w:hAnsi="Times New Roman" w:cs="Times New Roman"/>
          <w:sz w:val="24"/>
        </w:rPr>
        <w:t>ast</w:t>
      </w:r>
      <w:r w:rsidRPr="006B7278">
        <w:rPr>
          <w:rFonts w:ascii="Times New Roman" w:hAnsi="Times New Roman" w:cs="Times New Roman"/>
          <w:sz w:val="24"/>
        </w:rPr>
        <w:t>/W</w:t>
      </w:r>
      <w:r w:rsidR="00E7213B" w:rsidRPr="006B7278">
        <w:rPr>
          <w:rFonts w:ascii="Times New Roman" w:hAnsi="Times New Roman" w:cs="Times New Roman"/>
          <w:sz w:val="24"/>
        </w:rPr>
        <w:t>est</w:t>
      </w:r>
      <w:r w:rsidRPr="006B7278">
        <w:rPr>
          <w:rFonts w:ascii="Times New Roman" w:hAnsi="Times New Roman" w:cs="Times New Roman"/>
          <w:sz w:val="24"/>
        </w:rPr>
        <w:t>, Medicine Telemetry 10 E</w:t>
      </w:r>
      <w:r w:rsidR="00E7213B" w:rsidRPr="006B7278">
        <w:rPr>
          <w:rFonts w:ascii="Times New Roman" w:hAnsi="Times New Roman" w:cs="Times New Roman"/>
          <w:sz w:val="24"/>
        </w:rPr>
        <w:t>ast</w:t>
      </w:r>
      <w:r w:rsidRPr="006B7278">
        <w:rPr>
          <w:rFonts w:ascii="Times New Roman" w:hAnsi="Times New Roman" w:cs="Times New Roman"/>
          <w:sz w:val="24"/>
        </w:rPr>
        <w:t>, Medicine Telemetry 11 E</w:t>
      </w:r>
      <w:r w:rsidR="00E7213B" w:rsidRPr="006B7278">
        <w:rPr>
          <w:rFonts w:ascii="Times New Roman" w:hAnsi="Times New Roman" w:cs="Times New Roman"/>
          <w:sz w:val="24"/>
        </w:rPr>
        <w:t>ast</w:t>
      </w:r>
    </w:p>
    <w:p w:rsidR="00AC0F16" w:rsidRPr="006B7278" w:rsidRDefault="00AC0F16" w:rsidP="006B727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 xml:space="preserve">Trauma </w:t>
      </w:r>
      <w:r w:rsidRPr="006B7278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6B7278">
        <w:rPr>
          <w:rFonts w:ascii="Times New Roman" w:hAnsi="Times New Roman" w:cs="Times New Roman"/>
          <w:sz w:val="24"/>
        </w:rPr>
        <w:t>NeuroTrauma</w:t>
      </w:r>
      <w:proofErr w:type="spellEnd"/>
      <w:r w:rsidR="0086699B" w:rsidRPr="006B7278">
        <w:rPr>
          <w:rFonts w:ascii="Times New Roman" w:hAnsi="Times New Roman" w:cs="Times New Roman"/>
          <w:sz w:val="24"/>
        </w:rPr>
        <w:t xml:space="preserve"> CC, </w:t>
      </w:r>
      <w:proofErr w:type="spellStart"/>
      <w:r w:rsidR="0086699B" w:rsidRPr="006B7278">
        <w:rPr>
          <w:rFonts w:ascii="Times New Roman" w:hAnsi="Times New Roman" w:cs="Times New Roman"/>
          <w:sz w:val="24"/>
        </w:rPr>
        <w:t>NeuroTrauma</w:t>
      </w:r>
      <w:proofErr w:type="spellEnd"/>
      <w:r w:rsidR="0086699B" w:rsidRPr="006B7278">
        <w:rPr>
          <w:rFonts w:ascii="Times New Roman" w:hAnsi="Times New Roman" w:cs="Times New Roman"/>
          <w:sz w:val="24"/>
        </w:rPr>
        <w:t xml:space="preserve"> IMC</w:t>
      </w:r>
      <w:r w:rsidRPr="006B7278">
        <w:rPr>
          <w:rFonts w:ascii="Times New Roman" w:hAnsi="Times New Roman" w:cs="Times New Roman"/>
          <w:sz w:val="24"/>
        </w:rPr>
        <w:t xml:space="preserve">, Multi Trauma IMC -5, Multi Trauma IMC -6, Multi Trauma CC,  STC Acute Care </w:t>
      </w:r>
    </w:p>
    <w:p w:rsidR="00AC0F16" w:rsidRPr="006B7278" w:rsidRDefault="00AC0F16" w:rsidP="006B727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 xml:space="preserve">Pediatrics </w:t>
      </w:r>
      <w:r w:rsidRPr="006B7278">
        <w:rPr>
          <w:rFonts w:ascii="Times New Roman" w:hAnsi="Times New Roman" w:cs="Times New Roman"/>
          <w:sz w:val="24"/>
        </w:rPr>
        <w:t>– Pediatric ICU, Pediatric Progressive Care, Neonatal ICU, Pediatric Emergency Department</w:t>
      </w:r>
    </w:p>
    <w:p w:rsidR="00AC0F16" w:rsidRPr="006B7278" w:rsidRDefault="00AC0F16" w:rsidP="006B727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>Women’s Health</w:t>
      </w:r>
      <w:r w:rsidRPr="006B7278">
        <w:rPr>
          <w:rFonts w:ascii="Times New Roman" w:hAnsi="Times New Roman" w:cs="Times New Roman"/>
          <w:sz w:val="24"/>
        </w:rPr>
        <w:t xml:space="preserve"> – Labor &amp; Delivery, Mother/Baby</w:t>
      </w:r>
    </w:p>
    <w:p w:rsidR="00AC0F16" w:rsidRPr="006B7278" w:rsidRDefault="00AC0F16" w:rsidP="006B7278">
      <w:pPr>
        <w:pStyle w:val="NoSpacing"/>
        <w:spacing w:line="360" w:lineRule="auto"/>
        <w:rPr>
          <w:rFonts w:ascii="Times New Roman" w:hAnsi="Times New Roman" w:cs="Times New Roman"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>Psychiatry</w:t>
      </w:r>
      <w:r w:rsidR="0086699B" w:rsidRPr="006B7278">
        <w:rPr>
          <w:rFonts w:ascii="Times New Roman" w:hAnsi="Times New Roman" w:cs="Times New Roman"/>
          <w:sz w:val="24"/>
        </w:rPr>
        <w:t xml:space="preserve"> -Adult, </w:t>
      </w:r>
      <w:proofErr w:type="spellStart"/>
      <w:r w:rsidR="0086699B" w:rsidRPr="006B7278">
        <w:rPr>
          <w:rFonts w:ascii="Times New Roman" w:hAnsi="Times New Roman" w:cs="Times New Roman"/>
          <w:sz w:val="24"/>
        </w:rPr>
        <w:t>Gero</w:t>
      </w:r>
      <w:proofErr w:type="spellEnd"/>
      <w:r w:rsidR="0086699B" w:rsidRPr="006B7278">
        <w:rPr>
          <w:rFonts w:ascii="Times New Roman" w:hAnsi="Times New Roman" w:cs="Times New Roman"/>
          <w:sz w:val="24"/>
        </w:rPr>
        <w:t>,</w:t>
      </w:r>
      <w:r w:rsidR="005D38E9" w:rsidRPr="006B7278">
        <w:rPr>
          <w:rFonts w:ascii="Times New Roman" w:hAnsi="Times New Roman" w:cs="Times New Roman"/>
          <w:sz w:val="24"/>
        </w:rPr>
        <w:t xml:space="preserve"> </w:t>
      </w:r>
      <w:r w:rsidRPr="006B7278">
        <w:rPr>
          <w:rFonts w:ascii="Times New Roman" w:hAnsi="Times New Roman" w:cs="Times New Roman"/>
          <w:sz w:val="24"/>
        </w:rPr>
        <w:t xml:space="preserve">Child/Adolescent, </w:t>
      </w:r>
      <w:r w:rsidR="0086699B" w:rsidRPr="006B7278">
        <w:rPr>
          <w:rFonts w:ascii="Times New Roman" w:hAnsi="Times New Roman" w:cs="Times New Roman"/>
          <w:sz w:val="24"/>
        </w:rPr>
        <w:t xml:space="preserve">and </w:t>
      </w:r>
      <w:r w:rsidRPr="006B7278">
        <w:rPr>
          <w:rFonts w:ascii="Times New Roman" w:hAnsi="Times New Roman" w:cs="Times New Roman"/>
          <w:sz w:val="24"/>
        </w:rPr>
        <w:t>Psych Emergency Services</w:t>
      </w:r>
    </w:p>
    <w:p w:rsidR="00AC0F16" w:rsidRPr="006B7278" w:rsidRDefault="00AC0F16" w:rsidP="006B7278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>Adult Emergency Department</w:t>
      </w:r>
    </w:p>
    <w:p w:rsidR="007B41E0" w:rsidRPr="006B7278" w:rsidRDefault="007B41E0" w:rsidP="000045B6">
      <w:pPr>
        <w:spacing w:after="0"/>
        <w:rPr>
          <w:rFonts w:ascii="Times New Roman" w:hAnsi="Times New Roman" w:cs="Times New Roman"/>
          <w:sz w:val="24"/>
        </w:rPr>
      </w:pPr>
    </w:p>
    <w:p w:rsidR="006B7278" w:rsidRDefault="006B7278" w:rsidP="006B727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Midtown campus units:</w:t>
      </w:r>
    </w:p>
    <w:p w:rsidR="00BB4BF8" w:rsidRPr="006B7278" w:rsidRDefault="00BB4BF8" w:rsidP="006B7278">
      <w:pPr>
        <w:rPr>
          <w:rFonts w:ascii="Times New Roman" w:hAnsi="Times New Roman" w:cs="Times New Roman"/>
          <w:b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>Adult Emergency Department</w:t>
      </w:r>
    </w:p>
    <w:p w:rsidR="00BB4BF8" w:rsidRPr="006B7278" w:rsidRDefault="00BB4BF8" w:rsidP="006B727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 xml:space="preserve">General Operating Room </w:t>
      </w:r>
    </w:p>
    <w:p w:rsidR="00BB4BF8" w:rsidRPr="006B7278" w:rsidRDefault="00BB4BF8" w:rsidP="006B727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>ICU/IMC</w:t>
      </w:r>
    </w:p>
    <w:p w:rsidR="00BB4BF8" w:rsidRPr="006B7278" w:rsidRDefault="00BB4BF8" w:rsidP="006B727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>Psychiatry</w:t>
      </w:r>
    </w:p>
    <w:p w:rsidR="00BB4BF8" w:rsidRPr="006B7278" w:rsidRDefault="00BB4BF8" w:rsidP="006B727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>Med/</w:t>
      </w:r>
      <w:proofErr w:type="spellStart"/>
      <w:r w:rsidRPr="006B7278">
        <w:rPr>
          <w:rFonts w:ascii="Times New Roman" w:hAnsi="Times New Roman" w:cs="Times New Roman"/>
          <w:b/>
          <w:sz w:val="24"/>
        </w:rPr>
        <w:t>Surg</w:t>
      </w:r>
      <w:proofErr w:type="spellEnd"/>
      <w:r w:rsidRPr="006B7278">
        <w:rPr>
          <w:rFonts w:ascii="Times New Roman" w:hAnsi="Times New Roman" w:cs="Times New Roman"/>
          <w:b/>
          <w:sz w:val="24"/>
        </w:rPr>
        <w:t xml:space="preserve"> Telemetry</w:t>
      </w:r>
    </w:p>
    <w:p w:rsidR="00BB4BF8" w:rsidRPr="006B7278" w:rsidRDefault="00BB4BF8" w:rsidP="006B727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>Med/</w:t>
      </w:r>
      <w:proofErr w:type="spellStart"/>
      <w:r w:rsidRPr="006B7278">
        <w:rPr>
          <w:rFonts w:ascii="Times New Roman" w:hAnsi="Times New Roman" w:cs="Times New Roman"/>
          <w:b/>
          <w:sz w:val="24"/>
        </w:rPr>
        <w:t>Surg</w:t>
      </w:r>
      <w:proofErr w:type="spellEnd"/>
      <w:r w:rsidRPr="006B7278">
        <w:rPr>
          <w:rFonts w:ascii="Times New Roman" w:hAnsi="Times New Roman" w:cs="Times New Roman"/>
          <w:b/>
          <w:sz w:val="24"/>
        </w:rPr>
        <w:t xml:space="preserve"> Observation</w:t>
      </w:r>
    </w:p>
    <w:p w:rsidR="006B7278" w:rsidRDefault="00BB4BF8" w:rsidP="006B727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>Post-Surgical</w:t>
      </w:r>
      <w:r w:rsidR="006B7278">
        <w:rPr>
          <w:rFonts w:ascii="Times New Roman" w:hAnsi="Times New Roman" w:cs="Times New Roman"/>
          <w:b/>
          <w:sz w:val="24"/>
        </w:rPr>
        <w:t xml:space="preserve"> Unit</w:t>
      </w:r>
    </w:p>
    <w:p w:rsidR="00BB4BF8" w:rsidRPr="006B7278" w:rsidRDefault="00BB4BF8" w:rsidP="006B7278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B7278">
        <w:rPr>
          <w:rFonts w:ascii="Times New Roman" w:hAnsi="Times New Roman" w:cs="Times New Roman"/>
          <w:b/>
          <w:sz w:val="24"/>
        </w:rPr>
        <w:t>Post-Acute Specialty</w:t>
      </w:r>
    </w:p>
    <w:p w:rsidR="002F5E2C" w:rsidRPr="006B7278" w:rsidRDefault="002F5E2C" w:rsidP="000045B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2F5E2C" w:rsidRPr="006B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th[1]"/>
      </v:shape>
    </w:pict>
  </w:numPicBullet>
  <w:abstractNum w:abstractNumId="0" w15:restartNumberingAfterBreak="0">
    <w:nsid w:val="070E5890"/>
    <w:multiLevelType w:val="hybridMultilevel"/>
    <w:tmpl w:val="CB446D5C"/>
    <w:lvl w:ilvl="0" w:tplc="7EFE38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B18C6"/>
    <w:multiLevelType w:val="hybridMultilevel"/>
    <w:tmpl w:val="54E0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35B6"/>
    <w:multiLevelType w:val="hybridMultilevel"/>
    <w:tmpl w:val="78A83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C65C2"/>
    <w:multiLevelType w:val="hybridMultilevel"/>
    <w:tmpl w:val="2E9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A8A"/>
    <w:multiLevelType w:val="hybridMultilevel"/>
    <w:tmpl w:val="9596314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14"/>
    <w:rsid w:val="000045B6"/>
    <w:rsid w:val="00012A1B"/>
    <w:rsid w:val="000176FD"/>
    <w:rsid w:val="00044FCE"/>
    <w:rsid w:val="000477ED"/>
    <w:rsid w:val="00060294"/>
    <w:rsid w:val="0007590A"/>
    <w:rsid w:val="00086848"/>
    <w:rsid w:val="0009474B"/>
    <w:rsid w:val="000E321E"/>
    <w:rsid w:val="000F59C1"/>
    <w:rsid w:val="001461D9"/>
    <w:rsid w:val="001906B7"/>
    <w:rsid w:val="001B7935"/>
    <w:rsid w:val="0022529C"/>
    <w:rsid w:val="002322E6"/>
    <w:rsid w:val="00274CF7"/>
    <w:rsid w:val="002A4B7B"/>
    <w:rsid w:val="002B0576"/>
    <w:rsid w:val="002B1DF2"/>
    <w:rsid w:val="002C13B2"/>
    <w:rsid w:val="002C1E4C"/>
    <w:rsid w:val="002F5E2C"/>
    <w:rsid w:val="00332FC4"/>
    <w:rsid w:val="003D0F23"/>
    <w:rsid w:val="003D7D45"/>
    <w:rsid w:val="003F02AF"/>
    <w:rsid w:val="00462848"/>
    <w:rsid w:val="0049291E"/>
    <w:rsid w:val="00562914"/>
    <w:rsid w:val="00595AD7"/>
    <w:rsid w:val="005A28C1"/>
    <w:rsid w:val="005D38E9"/>
    <w:rsid w:val="0064025E"/>
    <w:rsid w:val="00673C0A"/>
    <w:rsid w:val="00687A95"/>
    <w:rsid w:val="006B7278"/>
    <w:rsid w:val="006D0696"/>
    <w:rsid w:val="00720FC9"/>
    <w:rsid w:val="007B41E0"/>
    <w:rsid w:val="00850030"/>
    <w:rsid w:val="00866439"/>
    <w:rsid w:val="0086699B"/>
    <w:rsid w:val="0087249A"/>
    <w:rsid w:val="008B6A11"/>
    <w:rsid w:val="00913601"/>
    <w:rsid w:val="009503FE"/>
    <w:rsid w:val="00A04494"/>
    <w:rsid w:val="00A933B1"/>
    <w:rsid w:val="00AB6449"/>
    <w:rsid w:val="00AC0F16"/>
    <w:rsid w:val="00AC670C"/>
    <w:rsid w:val="00B113C5"/>
    <w:rsid w:val="00B30E90"/>
    <w:rsid w:val="00B54E57"/>
    <w:rsid w:val="00B61336"/>
    <w:rsid w:val="00B65F85"/>
    <w:rsid w:val="00BB4BF8"/>
    <w:rsid w:val="00C050FE"/>
    <w:rsid w:val="00C23A88"/>
    <w:rsid w:val="00C26F53"/>
    <w:rsid w:val="00C80068"/>
    <w:rsid w:val="00C86E7B"/>
    <w:rsid w:val="00C95978"/>
    <w:rsid w:val="00CE1DEB"/>
    <w:rsid w:val="00E008CB"/>
    <w:rsid w:val="00E7213B"/>
    <w:rsid w:val="00E836BA"/>
    <w:rsid w:val="00EB3095"/>
    <w:rsid w:val="00EC0DD4"/>
    <w:rsid w:val="00EC1E79"/>
    <w:rsid w:val="00F24CF6"/>
    <w:rsid w:val="00F35616"/>
    <w:rsid w:val="00F72BC6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188FBD"/>
  <w15:chartTrackingRefBased/>
  <w15:docId w15:val="{0C42847C-FFE4-4B89-97AF-1F6370BC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91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629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62914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B6A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ms.org/ummc/pros/nursing/education/student-programs" TargetMode="External"/><Relationship Id="rId3" Type="http://schemas.openxmlformats.org/officeDocument/2006/relationships/styles" Target="styles.xml"/><Relationship Id="rId7" Type="http://schemas.openxmlformats.org/officeDocument/2006/relationships/hyperlink" Target="https://careers.peopleclick.com/careerscp/client_uofmarylandmedsys/external/gateway/viewFromLink.html?jobPostId=177973&amp;localeCode=en-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.smartsheet.com/b/form/3823af20c2344820b9218ad7b0af059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ne@umm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E8EAF-CB9E-4EE9-AE5C-4C38B4CD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Andrea</dc:creator>
  <cp:keywords/>
  <dc:description/>
  <cp:lastModifiedBy>Mikki Coleman</cp:lastModifiedBy>
  <cp:revision>14</cp:revision>
  <dcterms:created xsi:type="dcterms:W3CDTF">2021-09-22T15:05:00Z</dcterms:created>
  <dcterms:modified xsi:type="dcterms:W3CDTF">2022-10-20T18:47:00Z</dcterms:modified>
</cp:coreProperties>
</file>